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tbl>
      <w:tblPr>
        <w:tblStyle w:val="TableGrid"/>
        <w:tblW w:w="0" w:type="auto"/>
        <w:tblLook w:val="00BF"/>
      </w:tblPr>
      <w:tblGrid>
        <w:gridCol w:w="3268"/>
        <w:gridCol w:w="3268"/>
        <w:gridCol w:w="3268"/>
        <w:gridCol w:w="3268"/>
      </w:tblGrid>
      <w:tr w:rsidR="008B158D">
        <w:trPr>
          <w:trHeight w:val="2700"/>
        </w:trPr>
        <w:tc>
          <w:tcPr>
            <w:tcW w:w="3268" w:type="dxa"/>
            <w:vAlign w:val="center"/>
          </w:tcPr>
          <w:p w:rsidR="008B158D" w:rsidRPr="008B158D" w:rsidRDefault="0062359B" w:rsidP="008B158D">
            <w:pPr>
              <w:jc w:val="center"/>
              <w:rPr>
                <w:sz w:val="72"/>
              </w:rPr>
            </w:pPr>
            <w:r>
              <w:rPr>
                <w:sz w:val="72"/>
              </w:rPr>
              <w:t>Welc</w:t>
            </w:r>
            <w:r w:rsidR="008B158D">
              <w:rPr>
                <w:sz w:val="72"/>
              </w:rPr>
              <w:t>ome</w:t>
            </w:r>
          </w:p>
        </w:tc>
        <w:tc>
          <w:tcPr>
            <w:tcW w:w="3268" w:type="dxa"/>
            <w:vAlign w:val="center"/>
          </w:tcPr>
          <w:p w:rsidR="008B158D" w:rsidRPr="008B158D" w:rsidRDefault="008B158D" w:rsidP="008B158D">
            <w:pPr>
              <w:jc w:val="center"/>
              <w:rPr>
                <w:sz w:val="72"/>
              </w:rPr>
            </w:pPr>
            <w:r>
              <w:rPr>
                <w:sz w:val="72"/>
              </w:rPr>
              <w:t>To ICT</w:t>
            </w:r>
          </w:p>
        </w:tc>
        <w:tc>
          <w:tcPr>
            <w:tcW w:w="3268" w:type="dxa"/>
            <w:vAlign w:val="center"/>
          </w:tcPr>
          <w:p w:rsidR="008B158D" w:rsidRPr="008B158D" w:rsidRDefault="008B158D" w:rsidP="008B158D">
            <w:pPr>
              <w:jc w:val="center"/>
              <w:rPr>
                <w:sz w:val="72"/>
              </w:rPr>
            </w:pPr>
            <w:r>
              <w:rPr>
                <w:sz w:val="72"/>
              </w:rPr>
              <w:t>Today</w:t>
            </w:r>
            <w:r w:rsidR="00D10088">
              <w:rPr>
                <w:sz w:val="72"/>
              </w:rPr>
              <w:t>’</w:t>
            </w:r>
            <w:r>
              <w:rPr>
                <w:sz w:val="72"/>
              </w:rPr>
              <w:t xml:space="preserve">s </w:t>
            </w:r>
          </w:p>
        </w:tc>
        <w:tc>
          <w:tcPr>
            <w:tcW w:w="3268" w:type="dxa"/>
            <w:vAlign w:val="center"/>
          </w:tcPr>
          <w:p w:rsidR="008B158D" w:rsidRPr="008B158D" w:rsidRDefault="00563D0C" w:rsidP="008B158D">
            <w:pPr>
              <w:jc w:val="center"/>
              <w:rPr>
                <w:sz w:val="72"/>
              </w:rPr>
            </w:pPr>
            <w:r>
              <w:rPr>
                <w:sz w:val="72"/>
              </w:rPr>
              <w:t>Learning</w:t>
            </w:r>
          </w:p>
        </w:tc>
      </w:tr>
      <w:tr w:rsidR="008B158D">
        <w:trPr>
          <w:trHeight w:val="2507"/>
        </w:trPr>
        <w:tc>
          <w:tcPr>
            <w:tcW w:w="3268" w:type="dxa"/>
            <w:vAlign w:val="center"/>
          </w:tcPr>
          <w:p w:rsidR="008B158D" w:rsidRPr="008B158D" w:rsidRDefault="00563D0C" w:rsidP="00AF05C2">
            <w:pPr>
              <w:jc w:val="center"/>
              <w:rPr>
                <w:sz w:val="72"/>
              </w:rPr>
            </w:pPr>
            <w:r>
              <w:rPr>
                <w:sz w:val="72"/>
              </w:rPr>
              <w:t>O</w:t>
            </w:r>
            <w:r w:rsidR="00AF05C2">
              <w:rPr>
                <w:sz w:val="72"/>
              </w:rPr>
              <w:t>bjective</w:t>
            </w:r>
          </w:p>
        </w:tc>
        <w:tc>
          <w:tcPr>
            <w:tcW w:w="3268" w:type="dxa"/>
            <w:vAlign w:val="center"/>
          </w:tcPr>
          <w:p w:rsidR="008B158D" w:rsidRPr="008B158D" w:rsidRDefault="00563D0C" w:rsidP="008B158D">
            <w:pPr>
              <w:jc w:val="center"/>
              <w:rPr>
                <w:sz w:val="72"/>
              </w:rPr>
            </w:pPr>
            <w:r>
              <w:rPr>
                <w:sz w:val="72"/>
              </w:rPr>
              <w:t>Is To</w:t>
            </w:r>
          </w:p>
        </w:tc>
        <w:tc>
          <w:tcPr>
            <w:tcW w:w="3268" w:type="dxa"/>
            <w:vAlign w:val="center"/>
          </w:tcPr>
          <w:p w:rsidR="008B158D" w:rsidRPr="008B158D" w:rsidRDefault="00563D0C" w:rsidP="008B158D">
            <w:pPr>
              <w:jc w:val="center"/>
              <w:rPr>
                <w:sz w:val="72"/>
              </w:rPr>
            </w:pPr>
            <w:r>
              <w:rPr>
                <w:sz w:val="72"/>
              </w:rPr>
              <w:t>Learn</w:t>
            </w:r>
            <w:r w:rsidR="008B158D">
              <w:rPr>
                <w:sz w:val="72"/>
              </w:rPr>
              <w:t xml:space="preserve"> </w:t>
            </w:r>
          </w:p>
        </w:tc>
        <w:tc>
          <w:tcPr>
            <w:tcW w:w="3268" w:type="dxa"/>
            <w:vAlign w:val="center"/>
          </w:tcPr>
          <w:p w:rsidR="008B158D" w:rsidRPr="008B158D" w:rsidRDefault="00563D0C" w:rsidP="008B158D">
            <w:pPr>
              <w:jc w:val="center"/>
              <w:rPr>
                <w:sz w:val="72"/>
              </w:rPr>
            </w:pPr>
            <w:r>
              <w:rPr>
                <w:sz w:val="72"/>
              </w:rPr>
              <w:t>About</w:t>
            </w:r>
          </w:p>
        </w:tc>
      </w:tr>
      <w:tr w:rsidR="008B158D">
        <w:trPr>
          <w:trHeight w:val="2507"/>
        </w:trPr>
        <w:tc>
          <w:tcPr>
            <w:tcW w:w="3268" w:type="dxa"/>
            <w:vAlign w:val="center"/>
          </w:tcPr>
          <w:p w:rsidR="008B158D" w:rsidRPr="008B158D" w:rsidRDefault="00563D0C" w:rsidP="008B158D">
            <w:pPr>
              <w:jc w:val="center"/>
              <w:rPr>
                <w:sz w:val="72"/>
              </w:rPr>
            </w:pPr>
            <w:r>
              <w:rPr>
                <w:sz w:val="72"/>
              </w:rPr>
              <w:t>Pod</w:t>
            </w:r>
          </w:p>
        </w:tc>
        <w:tc>
          <w:tcPr>
            <w:tcW w:w="3268" w:type="dxa"/>
            <w:vAlign w:val="center"/>
          </w:tcPr>
          <w:p w:rsidR="008B158D" w:rsidRPr="008B158D" w:rsidRDefault="00563D0C" w:rsidP="008B158D">
            <w:pPr>
              <w:jc w:val="center"/>
              <w:rPr>
                <w:sz w:val="72"/>
              </w:rPr>
            </w:pPr>
            <w:r>
              <w:rPr>
                <w:sz w:val="72"/>
              </w:rPr>
              <w:t>Casting</w:t>
            </w:r>
            <w:r w:rsidR="008B158D">
              <w:rPr>
                <w:sz w:val="72"/>
              </w:rPr>
              <w:t xml:space="preserve"> </w:t>
            </w:r>
          </w:p>
        </w:tc>
        <w:tc>
          <w:tcPr>
            <w:tcW w:w="3268" w:type="dxa"/>
            <w:vAlign w:val="center"/>
          </w:tcPr>
          <w:p w:rsidR="008B158D" w:rsidRPr="008B158D" w:rsidRDefault="00563D0C" w:rsidP="008B158D">
            <w:pPr>
              <w:jc w:val="center"/>
              <w:rPr>
                <w:sz w:val="72"/>
              </w:rPr>
            </w:pPr>
            <w:r>
              <w:rPr>
                <w:sz w:val="72"/>
              </w:rPr>
              <w:t>And</w:t>
            </w:r>
          </w:p>
        </w:tc>
        <w:tc>
          <w:tcPr>
            <w:tcW w:w="3268" w:type="dxa"/>
            <w:vAlign w:val="center"/>
          </w:tcPr>
          <w:p w:rsidR="008B158D" w:rsidRPr="008B158D" w:rsidRDefault="00563D0C" w:rsidP="008B158D">
            <w:pPr>
              <w:jc w:val="center"/>
              <w:rPr>
                <w:sz w:val="72"/>
              </w:rPr>
            </w:pPr>
            <w:r>
              <w:rPr>
                <w:sz w:val="72"/>
              </w:rPr>
              <w:t>Audacity</w:t>
            </w:r>
          </w:p>
        </w:tc>
      </w:tr>
    </w:tbl>
    <w:p w:rsidR="001055B5" w:rsidRDefault="00AF05C2"/>
    <w:sectPr w:rsidR="001055B5" w:rsidSect="008B158D">
      <w:pgSz w:w="16834" w:h="11904" w:orient="landscape"/>
      <w:pgMar w:top="1800" w:right="1440" w:bottom="1800" w:left="1440" w:header="708" w:footer="708" w:gutter="0"/>
      <w:cols w:space="708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8B158D"/>
    <w:rsid w:val="00264C6B"/>
    <w:rsid w:val="004D5C01"/>
    <w:rsid w:val="00563D0C"/>
    <w:rsid w:val="0062359B"/>
    <w:rsid w:val="008B158D"/>
    <w:rsid w:val="00AF05C2"/>
    <w:rsid w:val="00D10088"/>
  </w:rsids>
  <m:mathPr>
    <m:mathFont m:val="Burlesqu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5B5"/>
    <w:rPr>
      <w:lang w:val="en-GB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8B158D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74</Characters>
  <Application>Microsoft Word 12.1.0</Application>
  <DocSecurity>0</DocSecurity>
  <Lines>1</Lines>
  <Paragraphs>1</Paragraphs>
  <ScaleCrop>false</ScaleCrop>
  <LinksUpToDate>false</LinksUpToDate>
  <CharactersWithSpaces>90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Goff</dc:creator>
  <cp:keywords/>
  <cp:lastModifiedBy>Chris Goff</cp:lastModifiedBy>
  <cp:revision>4</cp:revision>
  <dcterms:created xsi:type="dcterms:W3CDTF">2010-11-10T17:38:00Z</dcterms:created>
  <dcterms:modified xsi:type="dcterms:W3CDTF">2010-11-21T13:07:00Z</dcterms:modified>
</cp:coreProperties>
</file>